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63C76" w14:textId="097298F3" w:rsidR="00054281" w:rsidRPr="00E91320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bookmarkStart w:id="0" w:name="_GoBack"/>
      <w:proofErr w:type="spellStart"/>
      <w:r w:rsidR="000045AE" w:rsidRPr="000045AE">
        <w:rPr>
          <w:b/>
          <w:color w:val="0070C0"/>
          <w:lang w:val="uk-UA"/>
        </w:rPr>
        <w:t>Talvisota</w:t>
      </w:r>
      <w:bookmarkEnd w:id="0"/>
      <w:r w:rsidR="000045AE" w:rsidRPr="000045AE">
        <w:rPr>
          <w:b/>
          <w:color w:val="0070C0"/>
          <w:lang w:val="uk-UA"/>
        </w:rPr>
        <w:t>_конкурс</w:t>
      </w:r>
      <w:proofErr w:type="spellEnd"/>
      <w:r w:rsidRPr="00E91320">
        <w:rPr>
          <w:b/>
          <w:color w:val="0070C0"/>
          <w:lang w:val="uk-UA"/>
        </w:rPr>
        <w:t>»</w:t>
      </w:r>
    </w:p>
    <w:p w14:paraId="310A4B57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7F8F8AB0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72F92597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5B23FB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0E7A21C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E6F205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0838A14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3BF5A1D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0C86B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3D9F76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353CFE5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94E39A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9077EC3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1F96BB4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49C8F93" w14:textId="0D9A9FA8" w:rsidR="00054281" w:rsidRPr="00723951" w:rsidRDefault="00B33B1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49CDB33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FF6979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2224DF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69164C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1787A4E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7B8CE1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3603C0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DEB176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4EEEB6C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36E76FC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C79FB1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7C6E7D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4B86E94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1277174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DC5E89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320366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EA1BD2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DE346C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4FA0890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5D431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879609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737C597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48078A2" w14:textId="26C5CEC8" w:rsidR="00054281" w:rsidRPr="00723951" w:rsidRDefault="00B33B1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3808B45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CB6023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D802A6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48E6DE19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5BE33F8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165EE8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0FC7F4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1AC57D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3BB25C5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48C9CB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97291B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E7C922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BFFA53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5CF3D57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B4CE5B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0143A00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4301DA2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91B074D" w14:textId="772C7275" w:rsidR="00054281" w:rsidRPr="00723951" w:rsidRDefault="00B33B1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18EC754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151DEF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CE2CF25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74318120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A339BC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A7A6CF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25B863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C390E5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43E85D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4624EE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2A98F4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5B3AA5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89A4DD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7A18C5B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DEA13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7EF49CC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51EEC87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08E31C9" w14:textId="6EA40E4F" w:rsidR="00054281" w:rsidRPr="00723951" w:rsidRDefault="00B33B1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14:paraId="5E542BF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3659A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BF27ED5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70F8587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0267AC9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1C0053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E267A4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52E738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6211D0B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07FCBF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6F80D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E94E3F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0F9BA5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6892008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BAF7A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5FC3129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76F6BAA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2635A74" w14:textId="7F75F093" w:rsidR="00054281" w:rsidRPr="00723951" w:rsidRDefault="00B33B1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7C88227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42C67D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6992AB3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6D0815A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6A34896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08030D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D9FE8B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AB0272C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62DBA9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007A63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354897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0DEB6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B08180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308FC9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72C235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6C831C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D2956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5E61534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5DD2520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92B4B0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CE954C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3E665A5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7A3B136" w14:textId="3A0225EE" w:rsidR="00054281" w:rsidRPr="00723951" w:rsidRDefault="00B33B1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17A5E9E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8A11E6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818ED3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3F50A0C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335F28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C5A0D3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30B19F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BF0B4E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0E023CF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5BAC3E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8F9B66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3ED8613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E167138" w14:textId="0A31F7F5" w:rsidR="00054281" w:rsidRPr="00723951" w:rsidRDefault="00B33B1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51BE6B4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6E8F45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1F1B08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200EE4F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673C0F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C50276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1126F27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1E3181E0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46287AA5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A04304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DBDAEF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20ED63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E1CE921" w14:textId="13D9161C" w:rsidR="00054281" w:rsidRPr="00723951" w:rsidRDefault="00B33B1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1414562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9F5D5C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715D70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6BE61A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758BED1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3738AB6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B3A60F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9A80B6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7EC93BB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904AD2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97D41D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529D1DE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09183E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33CA1D46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5533BD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52C123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56C43AF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1173E9E" w14:textId="218203D0" w:rsidR="00054281" w:rsidRPr="00723951" w:rsidRDefault="00B33B1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215E3A3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BD1D32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B9E7F5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3A8931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C33916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75C743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6EC3E5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020CB8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252CC2C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139F44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FE7E9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60E480C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392D681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1B9A734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74A361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50A4A7B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76D80BA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943DDA2" w14:textId="614EA7A3" w:rsidR="00054281" w:rsidRPr="00723951" w:rsidRDefault="00B33B1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4B5D3DE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F456C6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55D27D9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11CEAE0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0F67E6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313082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31C3E4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D8EEE14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6F507AD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D86450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A337D4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2C2D1F6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5A19AA32" w14:textId="0FF4CC7E" w:rsidR="00054281" w:rsidRPr="00723951" w:rsidRDefault="00B33B1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</w:tr>
    </w:tbl>
    <w:p w14:paraId="01A17691" w14:textId="77777777" w:rsidR="00054281" w:rsidRPr="00723951" w:rsidRDefault="00054281" w:rsidP="00054281">
      <w:pPr>
        <w:rPr>
          <w:b/>
          <w:lang w:val="uk-UA"/>
        </w:rPr>
      </w:pPr>
    </w:p>
    <w:p w14:paraId="2A4E5525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3ACAAD89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1A25365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20A1D0E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AD704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25E19E0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5B788D1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B33B17" w14:paraId="005CF786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0C70415B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987F8B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55C48910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099072E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594A34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32485B6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CE69A9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4A8B9EC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6FCB033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A47AEC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0B09A32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0BC4B6E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4C38578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27F1409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6D47C0F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695BEF8B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BE44B9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03501E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1C97B6A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347823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B1940BA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70186B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09A9F9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26E9D7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4097D4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7D13920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02D4F15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3E3A90C9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1C255C9C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08963C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1C4C8D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55AB9C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494D11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8BA33BB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05E819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49DA10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4E3714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21F603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691FEF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1A5F7769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5B74AEF7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20276AB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9FAE46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917F47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470A5EE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3E7D6C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2BBFCF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3366B1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9B62A9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5C8BC9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79C8ADA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14778F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0E4B39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0CAD7F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00CAE67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02F8E3C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3D1F81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DF845E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89DF20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6E59D0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069AEB2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36C2B0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3EE38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24FB9AB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448FD6E1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7BAF09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9AC131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096625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ECB33D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36E5D5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D335C8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671FC1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2DDFDB2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7FE79C9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2E6D82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C0087D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B67E87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0C4F1C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1F9455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4862A08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4CFF221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72CAAE1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0A076839" w14:textId="77777777" w:rsidR="00054281" w:rsidRPr="00723951" w:rsidRDefault="00054281" w:rsidP="00054281">
      <w:pPr>
        <w:rPr>
          <w:i/>
          <w:lang w:val="uk-UA"/>
        </w:rPr>
      </w:pPr>
    </w:p>
    <w:p w14:paraId="59361B16" w14:textId="77706192" w:rsidR="00E444F2" w:rsidRPr="00BC2E8B" w:rsidRDefault="00BC2E8B" w:rsidP="00BC2E8B">
      <w:pPr>
        <w:jc w:val="both"/>
        <w:rPr>
          <w:lang w:val="uk-UA"/>
        </w:rPr>
      </w:pPr>
      <w:r>
        <w:tab/>
      </w:r>
      <w:r>
        <w:rPr>
          <w:lang w:val="uk-UA"/>
        </w:rPr>
        <w:t xml:space="preserve">Тематика дослідження актуальна, робота має наукову складову, містить цікаві експериментальні результати. </w:t>
      </w:r>
      <w:r w:rsidR="00843575">
        <w:rPr>
          <w:lang w:val="uk-UA"/>
        </w:rPr>
        <w:t>Проте автор подекуди допускає неточності, наприклад, а</w:t>
      </w:r>
      <w:r>
        <w:rPr>
          <w:lang w:val="uk-UA"/>
        </w:rPr>
        <w:t>рхітектура програми пояснюється описом вибраної мови програмування, хоча якраз програмна архітектура лежить на найвищому рівні абстракції.</w:t>
      </w:r>
      <w:r w:rsidR="00843575">
        <w:rPr>
          <w:lang w:val="uk-UA"/>
        </w:rPr>
        <w:t xml:space="preserve"> І взагалі, на мою думку, другий розділ весь некоректний.</w:t>
      </w:r>
    </w:p>
    <w:sectPr w:rsidR="00E444F2" w:rsidRPr="00BC2E8B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45AE"/>
    <w:rsid w:val="00054281"/>
    <w:rsid w:val="0024428F"/>
    <w:rsid w:val="00843575"/>
    <w:rsid w:val="00B33B17"/>
    <w:rsid w:val="00BC2E8B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8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2022-05-10T16:44:00Z</dcterms:created>
  <dcterms:modified xsi:type="dcterms:W3CDTF">2022-05-10T16:44:00Z</dcterms:modified>
</cp:coreProperties>
</file>